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C64" w:rsidRPr="00FD3C64" w:rsidRDefault="00FD3C64" w:rsidP="00FD3C64">
      <w:pPr>
        <w:widowControl/>
        <w:pBdr>
          <w:bottom w:val="single" w:sz="12" w:space="4" w:color="ECECEC"/>
        </w:pBdr>
        <w:spacing w:line="390" w:lineRule="atLeast"/>
        <w:jc w:val="center"/>
        <w:outlineLvl w:val="0"/>
        <w:rPr>
          <w:rFonts w:ascii="宋体" w:eastAsia="宋体" w:hAnsi="宋体" w:cs="宋体"/>
          <w:b/>
          <w:bCs/>
          <w:color w:val="82080D"/>
          <w:kern w:val="36"/>
          <w:sz w:val="27"/>
          <w:szCs w:val="27"/>
        </w:rPr>
      </w:pPr>
      <w:r w:rsidRPr="00FD3C64">
        <w:rPr>
          <w:rFonts w:ascii="宋体" w:eastAsia="宋体" w:hAnsi="宋体" w:cs="宋体"/>
          <w:b/>
          <w:bCs/>
          <w:color w:val="82080D"/>
          <w:kern w:val="36"/>
          <w:sz w:val="27"/>
          <w:szCs w:val="27"/>
        </w:rPr>
        <w:t>关于报送2022年“高等教育质量监测国家数据平台”实验室相关数据的通知</w:t>
      </w:r>
    </w:p>
    <w:p w:rsidR="00FD3C64" w:rsidRPr="00FD3C64" w:rsidRDefault="00FD3C64" w:rsidP="00FD3C64">
      <w:pPr>
        <w:widowControl/>
        <w:spacing w:line="240" w:lineRule="atLeast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FD3C64">
        <w:rPr>
          <w:rFonts w:ascii="宋体" w:eastAsia="宋体" w:hAnsi="宋体" w:cs="宋体"/>
          <w:color w:val="787878"/>
          <w:kern w:val="0"/>
          <w:sz w:val="18"/>
          <w:szCs w:val="18"/>
        </w:rPr>
        <w:t>时间：2022-10-07浏览：225</w:t>
      </w:r>
    </w:p>
    <w:p w:rsidR="00FD3C64" w:rsidRPr="00FD3C64" w:rsidRDefault="00FD3C64" w:rsidP="00FD3C64">
      <w:pPr>
        <w:widowControl/>
        <w:spacing w:before="60" w:after="165"/>
        <w:jc w:val="center"/>
        <w:rPr>
          <w:rFonts w:ascii="宋体" w:eastAsia="宋体" w:hAnsi="宋体" w:cs="宋体"/>
          <w:kern w:val="0"/>
          <w:sz w:val="23"/>
          <w:szCs w:val="23"/>
        </w:rPr>
      </w:pPr>
    </w:p>
    <w:p w:rsidR="00FD3C64" w:rsidRPr="00FD3C64" w:rsidRDefault="00FD3C64" w:rsidP="00FD3C64">
      <w:pPr>
        <w:widowControl/>
        <w:spacing w:before="60" w:after="165" w:line="360" w:lineRule="atLeast"/>
        <w:rPr>
          <w:rFonts w:ascii="宋体" w:eastAsia="宋体" w:hAnsi="宋体" w:cs="宋体"/>
          <w:kern w:val="0"/>
          <w:sz w:val="24"/>
          <w:szCs w:val="24"/>
        </w:rPr>
      </w:pPr>
      <w:r w:rsidRPr="00FD3C64">
        <w:rPr>
          <w:rFonts w:ascii="宋体" w:eastAsia="宋体" w:hAnsi="宋体" w:cs="宋体"/>
          <w:kern w:val="0"/>
          <w:sz w:val="24"/>
          <w:szCs w:val="24"/>
        </w:rPr>
        <w:t>相关单位：</w:t>
      </w:r>
    </w:p>
    <w:p w:rsidR="00FD3C64" w:rsidRPr="00FD3C64" w:rsidRDefault="00FD3C64" w:rsidP="00FD3C64">
      <w:pPr>
        <w:widowControl/>
        <w:spacing w:before="60" w:after="165" w:line="360" w:lineRule="atLeast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FD3C64">
        <w:rPr>
          <w:rFonts w:ascii="宋体" w:eastAsia="宋体" w:hAnsi="宋体" w:cs="宋体"/>
          <w:kern w:val="0"/>
          <w:sz w:val="24"/>
          <w:szCs w:val="24"/>
        </w:rPr>
        <w:t>根据学校2022年“高等教育质量监测国家数据平台” 数据采集工作任务要求，我处需填报五个数据表单，其中四个实验室相关的数据表</w:t>
      </w:r>
      <w:proofErr w:type="gramStart"/>
      <w:r w:rsidRPr="00FD3C64">
        <w:rPr>
          <w:rFonts w:ascii="宋体" w:eastAsia="宋体" w:hAnsi="宋体" w:cs="宋体"/>
          <w:kern w:val="0"/>
          <w:sz w:val="24"/>
          <w:szCs w:val="24"/>
        </w:rPr>
        <w:t>单需要</w:t>
      </w:r>
      <w:proofErr w:type="gramEnd"/>
      <w:r w:rsidRPr="00FD3C64">
        <w:rPr>
          <w:rFonts w:ascii="宋体" w:eastAsia="宋体" w:hAnsi="宋体" w:cs="宋体"/>
          <w:kern w:val="0"/>
          <w:sz w:val="24"/>
          <w:szCs w:val="24"/>
        </w:rPr>
        <w:t>相关教学单位提交数据。请各相关单位高度重视，把任务落实到人，认真对照表</w:t>
      </w:r>
      <w:proofErr w:type="gramStart"/>
      <w:r w:rsidRPr="00FD3C64">
        <w:rPr>
          <w:rFonts w:ascii="宋体" w:eastAsia="宋体" w:hAnsi="宋体" w:cs="宋体"/>
          <w:kern w:val="0"/>
          <w:sz w:val="24"/>
          <w:szCs w:val="24"/>
        </w:rPr>
        <w:t>单指标</w:t>
      </w:r>
      <w:proofErr w:type="gramEnd"/>
      <w:r w:rsidRPr="00FD3C64">
        <w:rPr>
          <w:rFonts w:ascii="宋体" w:eastAsia="宋体" w:hAnsi="宋体" w:cs="宋体"/>
          <w:kern w:val="0"/>
          <w:sz w:val="24"/>
          <w:szCs w:val="24"/>
        </w:rPr>
        <w:t>说明，按照示例格式按时完成统计工作，确保数据真实有效。具体事宜如下：</w:t>
      </w:r>
      <w:bookmarkStart w:id="0" w:name="_GoBack"/>
      <w:bookmarkEnd w:id="0"/>
    </w:p>
    <w:p w:rsidR="00FD3C64" w:rsidRPr="00FD3C64" w:rsidRDefault="00FD3C64" w:rsidP="00FD3C64">
      <w:pPr>
        <w:widowControl/>
        <w:spacing w:before="60" w:after="165" w:line="360" w:lineRule="atLeast"/>
        <w:ind w:firstLine="480"/>
        <w:rPr>
          <w:rFonts w:ascii="宋体" w:eastAsia="宋体" w:hAnsi="宋体" w:cs="宋体"/>
          <w:kern w:val="0"/>
          <w:sz w:val="23"/>
          <w:szCs w:val="23"/>
        </w:rPr>
      </w:pPr>
      <w:r w:rsidRPr="00FD3C64">
        <w:rPr>
          <w:rFonts w:ascii="宋体" w:eastAsia="宋体" w:hAnsi="宋体" w:cs="宋体"/>
          <w:b/>
          <w:bCs/>
          <w:kern w:val="0"/>
          <w:sz w:val="24"/>
          <w:szCs w:val="24"/>
        </w:rPr>
        <w:t>一、表单内容</w:t>
      </w:r>
    </w:p>
    <w:p w:rsidR="00FD3C64" w:rsidRPr="00FD3C64" w:rsidRDefault="00FD3C64" w:rsidP="00FD3C64">
      <w:pPr>
        <w:widowControl/>
        <w:spacing w:before="60" w:after="165" w:line="360" w:lineRule="atLeast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FD3C64">
        <w:rPr>
          <w:rFonts w:ascii="宋体" w:eastAsia="宋体" w:hAnsi="宋体" w:cs="宋体"/>
          <w:kern w:val="0"/>
          <w:sz w:val="24"/>
          <w:szCs w:val="24"/>
        </w:rPr>
        <w:t>1.表1-7-1 本科实验场所（时点）</w:t>
      </w:r>
    </w:p>
    <w:tbl>
      <w:tblPr>
        <w:tblW w:w="172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5"/>
        <w:gridCol w:w="2429"/>
        <w:gridCol w:w="1787"/>
        <w:gridCol w:w="1842"/>
        <w:gridCol w:w="1870"/>
        <w:gridCol w:w="2401"/>
        <w:gridCol w:w="2875"/>
        <w:gridCol w:w="1731"/>
      </w:tblGrid>
      <w:tr w:rsidR="00FD3C64" w:rsidRPr="00FD3C64" w:rsidTr="00FD3C64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wordWrap w:val="0"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实验场所</w:t>
            </w:r>
          </w:p>
          <w:p w:rsidR="00FD3C64" w:rsidRPr="00FD3C64" w:rsidRDefault="00FD3C64" w:rsidP="00FD3C64">
            <w:pPr>
              <w:widowControl/>
              <w:wordWrap w:val="0"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代码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wordWrap w:val="0"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实验场所</w:t>
            </w:r>
          </w:p>
          <w:p w:rsidR="00FD3C64" w:rsidRPr="00FD3C64" w:rsidRDefault="00FD3C64" w:rsidP="00FD3C64">
            <w:pPr>
              <w:widowControl/>
              <w:wordWrap w:val="0"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Cs w:val="21"/>
              </w:rPr>
              <w:t>名称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所属单位名称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所属单位号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性质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wordWrap w:val="0"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建筑面积（平方米）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wordWrap w:val="0"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使用面积</w:t>
            </w:r>
          </w:p>
          <w:p w:rsidR="00FD3C64" w:rsidRPr="00FD3C64" w:rsidRDefault="00FD3C64" w:rsidP="00FD3C64">
            <w:pPr>
              <w:widowControl/>
              <w:wordWrap w:val="0"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（平方米）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房间号</w:t>
            </w:r>
          </w:p>
        </w:tc>
      </w:tr>
      <w:tr w:rsidR="00FD3C64" w:rsidRPr="00FD3C64" w:rsidTr="00FD3C64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spacing w:before="60" w:after="165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 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wordWrap w:val="0"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全称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spacing w:before="60" w:after="165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 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spacing w:before="60" w:after="165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 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wordWrap w:val="0"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下</w:t>
            </w:r>
            <w:proofErr w:type="gramStart"/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拉</w:t>
            </w:r>
            <w:r w:rsidRPr="00FD3C64">
              <w:rPr>
                <w:rFonts w:ascii="宋体" w:eastAsia="宋体" w:hAnsi="宋体" w:cs="宋体"/>
                <w:kern w:val="0"/>
                <w:szCs w:val="21"/>
              </w:rPr>
              <w:t>选择</w:t>
            </w:r>
            <w:proofErr w:type="gramEnd"/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wordWrap w:val="0"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取整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wordWrap w:val="0"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 取整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spacing w:before="60" w:after="165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 </w:t>
            </w:r>
          </w:p>
        </w:tc>
      </w:tr>
    </w:tbl>
    <w:p w:rsidR="00FD3C64" w:rsidRPr="00FD3C64" w:rsidRDefault="00FD3C64" w:rsidP="00FD3C64">
      <w:pPr>
        <w:widowControl/>
        <w:spacing w:before="60" w:after="165" w:line="360" w:lineRule="atLeast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FD3C64">
        <w:rPr>
          <w:rFonts w:ascii="宋体" w:eastAsia="宋体" w:hAnsi="宋体" w:cs="宋体"/>
          <w:kern w:val="0"/>
          <w:sz w:val="24"/>
          <w:szCs w:val="24"/>
        </w:rPr>
        <w:t>2.表2-6 本科实验设备情况（时点）</w:t>
      </w:r>
    </w:p>
    <w:tbl>
      <w:tblPr>
        <w:tblW w:w="172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9"/>
        <w:gridCol w:w="2235"/>
        <w:gridCol w:w="3898"/>
        <w:gridCol w:w="3898"/>
        <w:gridCol w:w="2889"/>
        <w:gridCol w:w="2071"/>
      </w:tblGrid>
      <w:tr w:rsidR="00FD3C64" w:rsidRPr="00FD3C64" w:rsidTr="00FD3C64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wordWrap w:val="0"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实验场所</w:t>
            </w:r>
          </w:p>
          <w:p w:rsidR="00FD3C64" w:rsidRPr="00FD3C64" w:rsidRDefault="00FD3C64" w:rsidP="00FD3C64">
            <w:pPr>
              <w:widowControl/>
              <w:wordWrap w:val="0"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代码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实验场所</w:t>
            </w:r>
          </w:p>
          <w:p w:rsidR="00FD3C64" w:rsidRPr="00FD3C64" w:rsidRDefault="00FD3C64" w:rsidP="00FD3C64">
            <w:pPr>
              <w:widowControl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名称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主要教学实验仪器</w:t>
            </w:r>
          </w:p>
          <w:p w:rsidR="00FD3C64" w:rsidRPr="00FD3C64" w:rsidRDefault="00FD3C64" w:rsidP="00FD3C64">
            <w:pPr>
              <w:widowControl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设备（含软件）名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主要教学实验仪器</w:t>
            </w:r>
          </w:p>
          <w:p w:rsidR="00FD3C64" w:rsidRPr="00FD3C64" w:rsidRDefault="00FD3C64" w:rsidP="00FD3C64">
            <w:pPr>
              <w:widowControl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设备编号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单价（元）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购置年月（6位）</w:t>
            </w:r>
          </w:p>
        </w:tc>
      </w:tr>
      <w:tr w:rsidR="00FD3C64" w:rsidRPr="00FD3C64" w:rsidTr="00FD3C64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与前</w:t>
            </w:r>
            <w:proofErr w:type="gramStart"/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表一致</w:t>
            </w:r>
            <w:proofErr w:type="gramEnd"/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与前</w:t>
            </w:r>
            <w:proofErr w:type="gramStart"/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表一致</w:t>
            </w:r>
            <w:proofErr w:type="gramEnd"/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每行只填一台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资产管理系统内</w:t>
            </w:r>
          </w:p>
          <w:p w:rsidR="00FD3C64" w:rsidRPr="00FD3C64" w:rsidRDefault="00FD3C64" w:rsidP="00FD3C64">
            <w:pPr>
              <w:widowControl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资产编号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≥1000且保留2位小数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如201809</w:t>
            </w:r>
          </w:p>
        </w:tc>
      </w:tr>
    </w:tbl>
    <w:p w:rsidR="00FD3C64" w:rsidRPr="00FD3C64" w:rsidRDefault="00FD3C64" w:rsidP="00FD3C64">
      <w:pPr>
        <w:widowControl/>
        <w:spacing w:before="60" w:after="165" w:line="360" w:lineRule="atLeast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FD3C64">
        <w:rPr>
          <w:rFonts w:ascii="宋体" w:eastAsia="宋体" w:hAnsi="宋体" w:cs="宋体"/>
          <w:kern w:val="0"/>
          <w:sz w:val="24"/>
          <w:szCs w:val="24"/>
        </w:rPr>
        <w:t>3.表2-7-1实验教学示范中心、虚拟仿真实验教学示范中心（时点）</w:t>
      </w:r>
    </w:p>
    <w:tbl>
      <w:tblPr>
        <w:tblW w:w="172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6"/>
        <w:gridCol w:w="1217"/>
        <w:gridCol w:w="1078"/>
        <w:gridCol w:w="3788"/>
        <w:gridCol w:w="3981"/>
        <w:gridCol w:w="4009"/>
        <w:gridCol w:w="1991"/>
      </w:tblGrid>
      <w:tr w:rsidR="00FD3C64" w:rsidRPr="00FD3C64" w:rsidTr="00FD3C6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wordWrap w:val="0"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中心名称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wordWrap w:val="0"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级别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wordWrap w:val="0"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设立</w:t>
            </w:r>
          </w:p>
          <w:p w:rsidR="00FD3C64" w:rsidRPr="00FD3C64" w:rsidRDefault="00FD3C64" w:rsidP="00FD3C64">
            <w:pPr>
              <w:widowControl/>
              <w:wordWrap w:val="0"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时间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wordWrap w:val="0"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学年内承担校内教学</w:t>
            </w:r>
          </w:p>
          <w:p w:rsidR="00FD3C64" w:rsidRPr="00FD3C64" w:rsidRDefault="00FD3C64" w:rsidP="00FD3C64">
            <w:pPr>
              <w:widowControl/>
              <w:wordWrap w:val="0"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人时数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wordWrap w:val="0"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学年内承担校内、校外</w:t>
            </w:r>
          </w:p>
          <w:p w:rsidR="00FD3C64" w:rsidRPr="00FD3C64" w:rsidRDefault="00FD3C64" w:rsidP="00FD3C64">
            <w:pPr>
              <w:widowControl/>
              <w:wordWrap w:val="0"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实验项目总数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wordWrap w:val="0"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学年内对外开放</w:t>
            </w:r>
          </w:p>
          <w:p w:rsidR="00FD3C64" w:rsidRPr="00FD3C64" w:rsidRDefault="00FD3C64" w:rsidP="00FD3C64">
            <w:pPr>
              <w:widowControl/>
              <w:wordWrap w:val="0"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人时数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是否与行业企业共建</w:t>
            </w:r>
          </w:p>
        </w:tc>
      </w:tr>
      <w:tr w:rsidR="00FD3C64" w:rsidRPr="00FD3C64" w:rsidTr="00FD3C6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wordWrap w:val="0"/>
              <w:spacing w:before="60" w:after="165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 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wordWrap w:val="0"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下拉</w:t>
            </w:r>
          </w:p>
          <w:p w:rsidR="00FD3C64" w:rsidRPr="00FD3C64" w:rsidRDefault="00FD3C64" w:rsidP="00FD3C64">
            <w:pPr>
              <w:widowControl/>
              <w:wordWrap w:val="0"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选择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wordWrap w:val="0"/>
              <w:spacing w:before="60" w:after="165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 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wordWrap w:val="0"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对应《高等学校实验室信息统计报表》中开放实验校内人时数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wordWrap w:val="0"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对应《高等学校实验室信息统计报表》开放实验个数（校内+校外）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wordWrap w:val="0"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对应《高等学校实验室信息统计报表》中开放实验校外人时数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wordWrap w:val="0"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下拉</w:t>
            </w:r>
          </w:p>
          <w:p w:rsidR="00FD3C64" w:rsidRPr="00FD3C64" w:rsidRDefault="00FD3C64" w:rsidP="00FD3C64">
            <w:pPr>
              <w:widowControl/>
              <w:wordWrap w:val="0"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选择</w:t>
            </w:r>
          </w:p>
        </w:tc>
      </w:tr>
    </w:tbl>
    <w:p w:rsidR="00FD3C64" w:rsidRPr="00FD3C64" w:rsidRDefault="00FD3C64" w:rsidP="00FD3C64">
      <w:pPr>
        <w:widowControl/>
        <w:spacing w:before="60" w:after="165" w:line="360" w:lineRule="atLeast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FD3C64">
        <w:rPr>
          <w:rFonts w:ascii="宋体" w:eastAsia="宋体" w:hAnsi="宋体" w:cs="宋体"/>
          <w:kern w:val="0"/>
          <w:sz w:val="24"/>
          <w:szCs w:val="24"/>
        </w:rPr>
        <w:t>4.表2-7-2虚拟仿真实验教学项目（时点）</w:t>
      </w:r>
    </w:p>
    <w:tbl>
      <w:tblPr>
        <w:tblW w:w="172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9"/>
        <w:gridCol w:w="2522"/>
        <w:gridCol w:w="1752"/>
        <w:gridCol w:w="3451"/>
        <w:gridCol w:w="3796"/>
        <w:gridCol w:w="3690"/>
      </w:tblGrid>
      <w:tr w:rsidR="00FD3C64" w:rsidRPr="00FD3C64" w:rsidTr="00FD3C64"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wordWrap w:val="0"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实验项目</w:t>
            </w:r>
          </w:p>
          <w:p w:rsidR="00FD3C64" w:rsidRPr="00FD3C64" w:rsidRDefault="00FD3C64" w:rsidP="00FD3C64">
            <w:pPr>
              <w:widowControl/>
              <w:wordWrap w:val="0"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lastRenderedPageBreak/>
              <w:t>名称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lastRenderedPageBreak/>
              <w:t>级别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设立时间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学年内承担本校教学</w:t>
            </w:r>
          </w:p>
          <w:p w:rsidR="00FD3C64" w:rsidRPr="00FD3C64" w:rsidRDefault="00FD3C64" w:rsidP="00FD3C64">
            <w:pPr>
              <w:widowControl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lastRenderedPageBreak/>
              <w:t>人时数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wordWrap w:val="0"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lastRenderedPageBreak/>
              <w:t>学年内项目浏览数</w:t>
            </w:r>
          </w:p>
          <w:p w:rsidR="00FD3C64" w:rsidRPr="00FD3C64" w:rsidRDefault="00FD3C64" w:rsidP="00FD3C64">
            <w:pPr>
              <w:widowControl/>
              <w:wordWrap w:val="0"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lastRenderedPageBreak/>
              <w:t>（总数）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wordWrap w:val="0"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lastRenderedPageBreak/>
              <w:t>学年内项目参与人数</w:t>
            </w:r>
            <w:r w:rsidRPr="00FD3C64">
              <w:rPr>
                <w:rFonts w:ascii="宋体" w:eastAsia="宋体" w:hAnsi="宋体" w:cs="宋体"/>
                <w:kern w:val="0"/>
                <w:szCs w:val="21"/>
              </w:rPr>
              <w:t>（总数）</w:t>
            </w:r>
          </w:p>
        </w:tc>
      </w:tr>
      <w:tr w:rsidR="00FD3C64" w:rsidRPr="00FD3C64" w:rsidTr="00FD3C64"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wordWrap w:val="0"/>
              <w:spacing w:before="60" w:after="165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 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wordWrap w:val="0"/>
              <w:spacing w:before="60" w:after="165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下</w:t>
            </w:r>
            <w:proofErr w:type="gramStart"/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拉</w:t>
            </w:r>
            <w:r w:rsidRPr="00FD3C64">
              <w:rPr>
                <w:rFonts w:ascii="宋体" w:eastAsia="宋体" w:hAnsi="宋体" w:cs="宋体"/>
                <w:kern w:val="0"/>
                <w:szCs w:val="21"/>
              </w:rPr>
              <w:t>选择</w:t>
            </w:r>
            <w:proofErr w:type="gramEnd"/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spacing w:before="60" w:after="165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 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spacing w:before="60" w:after="165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 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wordWrap w:val="0"/>
              <w:spacing w:before="60" w:after="165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 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3C64" w:rsidRPr="00FD3C64" w:rsidRDefault="00FD3C64" w:rsidP="00FD3C64">
            <w:pPr>
              <w:widowControl/>
              <w:spacing w:before="60" w:after="165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FD3C64">
              <w:rPr>
                <w:rFonts w:ascii="宋体" w:eastAsia="宋体" w:hAnsi="宋体" w:cs="宋体"/>
                <w:kern w:val="0"/>
                <w:sz w:val="23"/>
                <w:szCs w:val="23"/>
              </w:rPr>
              <w:t> </w:t>
            </w:r>
          </w:p>
        </w:tc>
      </w:tr>
    </w:tbl>
    <w:p w:rsidR="00FD3C64" w:rsidRPr="00FD3C64" w:rsidRDefault="00FD3C64" w:rsidP="00FD3C64">
      <w:pPr>
        <w:widowControl/>
        <w:spacing w:before="60" w:after="165" w:line="360" w:lineRule="atLeast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FD3C64">
        <w:rPr>
          <w:rFonts w:ascii="宋体" w:eastAsia="宋体" w:hAnsi="宋体" w:cs="宋体"/>
          <w:b/>
          <w:bCs/>
          <w:kern w:val="0"/>
          <w:sz w:val="24"/>
          <w:szCs w:val="24"/>
        </w:rPr>
        <w:t>二、基本指标说明</w:t>
      </w:r>
    </w:p>
    <w:p w:rsidR="00FD3C64" w:rsidRPr="00FD3C64" w:rsidRDefault="00FD3C64" w:rsidP="00FD3C64">
      <w:pPr>
        <w:widowControl/>
        <w:spacing w:before="60" w:after="165" w:line="360" w:lineRule="atLeast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FD3C64">
        <w:rPr>
          <w:rFonts w:ascii="宋体" w:eastAsia="宋体" w:hAnsi="宋体" w:cs="宋体"/>
          <w:kern w:val="0"/>
          <w:sz w:val="24"/>
          <w:szCs w:val="24"/>
        </w:rPr>
        <w:t>1.时点：指特定时刻产生的指标数据的统计截止时间，即2022年9月30日。</w:t>
      </w:r>
    </w:p>
    <w:p w:rsidR="00FD3C64" w:rsidRPr="00FD3C64" w:rsidRDefault="00FD3C64" w:rsidP="00FD3C64">
      <w:pPr>
        <w:widowControl/>
        <w:spacing w:before="60" w:after="165" w:line="360" w:lineRule="atLeast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FD3C64">
        <w:rPr>
          <w:rFonts w:ascii="宋体" w:eastAsia="宋体" w:hAnsi="宋体" w:cs="宋体"/>
          <w:kern w:val="0"/>
          <w:sz w:val="24"/>
          <w:szCs w:val="24"/>
        </w:rPr>
        <w:t>2.实验场所：实验场所名称应写全称。实验场所代码不重复，代码编排规则由6位数字组成，即所属单位号（4位）+自然顺序号（2位）。例如：电气工程及自动化学院的第一个实验场所，其代码为009201。</w:t>
      </w:r>
    </w:p>
    <w:p w:rsidR="00FD3C64" w:rsidRPr="00FD3C64" w:rsidRDefault="00FD3C64" w:rsidP="00FD3C64">
      <w:pPr>
        <w:widowControl/>
        <w:spacing w:before="60" w:after="165" w:line="360" w:lineRule="atLeast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FD3C64">
        <w:rPr>
          <w:rFonts w:ascii="宋体" w:eastAsia="宋体" w:hAnsi="宋体" w:cs="宋体"/>
          <w:kern w:val="0"/>
          <w:sz w:val="24"/>
          <w:szCs w:val="24"/>
        </w:rPr>
        <w:t>3.教学实验仪器设备（含软件）：指该实验室所拥有的用于本科教学的教学仪器（含软件）。以江苏省属高校国有资产管理信息系统为依据，仅统计耐用时间在一年以上，单价1000元以上的仪器设备（含软件）。因</w:t>
      </w:r>
      <w:proofErr w:type="gramStart"/>
      <w:r w:rsidRPr="00FD3C64">
        <w:rPr>
          <w:rFonts w:ascii="宋体" w:eastAsia="宋体" w:hAnsi="宋体" w:cs="宋体"/>
          <w:kern w:val="0"/>
          <w:sz w:val="24"/>
          <w:szCs w:val="24"/>
        </w:rPr>
        <w:t>省资产</w:t>
      </w:r>
      <w:proofErr w:type="gramEnd"/>
      <w:r w:rsidRPr="00FD3C64">
        <w:rPr>
          <w:rFonts w:ascii="宋体" w:eastAsia="宋体" w:hAnsi="宋体" w:cs="宋体"/>
          <w:kern w:val="0"/>
          <w:sz w:val="24"/>
          <w:szCs w:val="24"/>
        </w:rPr>
        <w:t>管理系统重要时期关闭，我处将以Excel表格形式发送设备数据至各位填报人。</w:t>
      </w:r>
    </w:p>
    <w:p w:rsidR="00FD3C64" w:rsidRPr="00FD3C64" w:rsidRDefault="00FD3C64" w:rsidP="00FD3C64">
      <w:pPr>
        <w:widowControl/>
        <w:spacing w:before="60" w:after="165" w:line="360" w:lineRule="atLeast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FD3C64">
        <w:rPr>
          <w:rFonts w:ascii="宋体" w:eastAsia="宋体" w:hAnsi="宋体" w:cs="宋体"/>
          <w:kern w:val="0"/>
          <w:sz w:val="24"/>
          <w:szCs w:val="24"/>
        </w:rPr>
        <w:t>4.不同表格间相同字段信息要一致。例如：表1-7-1与表2-6中的实验场所代码和名称应一致。表1-7-1中的“所属单位名称”、“所属单位号”应与表1-2、表1-3中的“单位名称”、“单位号”一致。</w:t>
      </w:r>
    </w:p>
    <w:p w:rsidR="00FD3C64" w:rsidRPr="00FD3C64" w:rsidRDefault="00FD3C64" w:rsidP="00FD3C64">
      <w:pPr>
        <w:widowControl/>
        <w:spacing w:before="60" w:after="165" w:line="360" w:lineRule="atLeast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FD3C64">
        <w:rPr>
          <w:rFonts w:ascii="宋体" w:eastAsia="宋体" w:hAnsi="宋体" w:cs="宋体"/>
          <w:kern w:val="0"/>
          <w:sz w:val="24"/>
          <w:szCs w:val="24"/>
        </w:rPr>
        <w:t>5.表2-7-1中的学年内校内教学人时数、校内外实验项目数、对外开放人时数应与2022年《高等学校实验室信息统计报表》中基表六（实验室基本情况表（SJ6））中的相关数据保持一致。</w:t>
      </w:r>
    </w:p>
    <w:p w:rsidR="00FD3C64" w:rsidRPr="00FD3C64" w:rsidRDefault="00FD3C64" w:rsidP="00FD3C64">
      <w:pPr>
        <w:widowControl/>
        <w:spacing w:before="60" w:after="165" w:line="360" w:lineRule="atLeast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FD3C64">
        <w:rPr>
          <w:rFonts w:ascii="宋体" w:eastAsia="宋体" w:hAnsi="宋体" w:cs="宋体"/>
          <w:b/>
          <w:bCs/>
          <w:kern w:val="0"/>
          <w:sz w:val="24"/>
          <w:szCs w:val="24"/>
        </w:rPr>
        <w:t>三、统计范围</w:t>
      </w:r>
    </w:p>
    <w:p w:rsidR="00FD3C64" w:rsidRPr="00FD3C64" w:rsidRDefault="00FD3C64" w:rsidP="00FD3C64">
      <w:pPr>
        <w:widowControl/>
        <w:spacing w:before="60" w:after="165" w:line="360" w:lineRule="atLeast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FD3C64">
        <w:rPr>
          <w:rFonts w:ascii="宋体" w:eastAsia="宋体" w:hAnsi="宋体" w:cs="宋体"/>
          <w:kern w:val="0"/>
          <w:sz w:val="24"/>
          <w:szCs w:val="24"/>
        </w:rPr>
        <w:t>1.学校本科实验场所(含各类实验室、计算机房、语音室、校内实习实训场所、实验</w:t>
      </w:r>
      <w:proofErr w:type="gramStart"/>
      <w:r w:rsidRPr="00FD3C64">
        <w:rPr>
          <w:rFonts w:ascii="宋体" w:eastAsia="宋体" w:hAnsi="宋体" w:cs="宋体"/>
          <w:kern w:val="0"/>
          <w:sz w:val="24"/>
          <w:szCs w:val="24"/>
        </w:rPr>
        <w:t>准备室</w:t>
      </w:r>
      <w:proofErr w:type="gramEnd"/>
      <w:r w:rsidRPr="00FD3C64">
        <w:rPr>
          <w:rFonts w:ascii="宋体" w:eastAsia="宋体" w:hAnsi="宋体" w:cs="宋体"/>
          <w:kern w:val="0"/>
          <w:sz w:val="24"/>
          <w:szCs w:val="24"/>
        </w:rPr>
        <w:t>等附属用房)。</w:t>
      </w:r>
    </w:p>
    <w:p w:rsidR="00FD3C64" w:rsidRPr="00FD3C64" w:rsidRDefault="00FD3C64" w:rsidP="00FD3C64">
      <w:pPr>
        <w:widowControl/>
        <w:spacing w:before="60" w:after="165" w:line="360" w:lineRule="atLeast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FD3C64">
        <w:rPr>
          <w:rFonts w:ascii="宋体" w:eastAsia="宋体" w:hAnsi="宋体" w:cs="宋体"/>
          <w:kern w:val="0"/>
          <w:sz w:val="24"/>
          <w:szCs w:val="24"/>
        </w:rPr>
        <w:t>2.承担本科实验的科研实验室。</w:t>
      </w:r>
    </w:p>
    <w:p w:rsidR="00FD3C64" w:rsidRPr="00FD3C64" w:rsidRDefault="00FD3C64" w:rsidP="00FD3C64">
      <w:pPr>
        <w:widowControl/>
        <w:spacing w:before="60" w:after="165" w:line="360" w:lineRule="atLeast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FD3C64">
        <w:rPr>
          <w:rFonts w:ascii="宋体" w:eastAsia="宋体" w:hAnsi="宋体" w:cs="宋体"/>
          <w:kern w:val="0"/>
          <w:sz w:val="24"/>
          <w:szCs w:val="24"/>
        </w:rPr>
        <w:t>3.“表1-7-1”、“表2-6”，所有承担本科实验教学任务的单位均需填报。</w:t>
      </w:r>
    </w:p>
    <w:p w:rsidR="00FD3C64" w:rsidRPr="00FD3C64" w:rsidRDefault="00FD3C64" w:rsidP="00FD3C64">
      <w:pPr>
        <w:widowControl/>
        <w:spacing w:before="60" w:after="165" w:line="360" w:lineRule="atLeast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FD3C64">
        <w:rPr>
          <w:rFonts w:ascii="宋体" w:eastAsia="宋体" w:hAnsi="宋体" w:cs="宋体"/>
          <w:kern w:val="0"/>
          <w:sz w:val="24"/>
          <w:szCs w:val="24"/>
        </w:rPr>
        <w:t>4.“表2-7-1”，有省级及以上实验教学示范中心，或虚拟仿真实验示范中心的单位填报；    </w:t>
      </w:r>
    </w:p>
    <w:p w:rsidR="00FD3C64" w:rsidRPr="00FD3C64" w:rsidRDefault="00FD3C64" w:rsidP="00FD3C64">
      <w:pPr>
        <w:widowControl/>
        <w:spacing w:before="60" w:after="165" w:line="360" w:lineRule="atLeast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FD3C64">
        <w:rPr>
          <w:rFonts w:ascii="宋体" w:eastAsia="宋体" w:hAnsi="宋体" w:cs="宋体"/>
          <w:kern w:val="0"/>
          <w:sz w:val="24"/>
          <w:szCs w:val="24"/>
        </w:rPr>
        <w:t>5.“表2-7-2”,有虚拟仿真实验教学项目的单位填报。</w:t>
      </w:r>
    </w:p>
    <w:p w:rsidR="00FD3C64" w:rsidRPr="00FD3C64" w:rsidRDefault="00FD3C64" w:rsidP="00FD3C64">
      <w:pPr>
        <w:widowControl/>
        <w:spacing w:before="60" w:after="165" w:line="360" w:lineRule="atLeast"/>
        <w:ind w:firstLine="480"/>
        <w:rPr>
          <w:rFonts w:ascii="宋体" w:eastAsia="宋体" w:hAnsi="宋体" w:cs="宋体"/>
          <w:kern w:val="0"/>
          <w:sz w:val="23"/>
          <w:szCs w:val="23"/>
        </w:rPr>
      </w:pPr>
      <w:r w:rsidRPr="00FD3C64">
        <w:rPr>
          <w:rFonts w:ascii="宋体" w:eastAsia="宋体" w:hAnsi="宋体" w:cs="宋体"/>
          <w:b/>
          <w:bCs/>
          <w:kern w:val="0"/>
          <w:sz w:val="24"/>
          <w:szCs w:val="24"/>
        </w:rPr>
        <w:t>四、数据提交</w:t>
      </w:r>
    </w:p>
    <w:p w:rsidR="00FD3C64" w:rsidRPr="00FD3C64" w:rsidRDefault="00FD3C64" w:rsidP="00FD3C64">
      <w:pPr>
        <w:widowControl/>
        <w:spacing w:before="60" w:after="165" w:line="360" w:lineRule="atLeast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FD3C64">
        <w:rPr>
          <w:rFonts w:ascii="宋体" w:eastAsia="宋体" w:hAnsi="宋体" w:cs="宋体"/>
          <w:kern w:val="0"/>
          <w:sz w:val="24"/>
          <w:szCs w:val="24"/>
        </w:rPr>
        <w:t>1.2022年本科教学基本状态数据采集工作填报人及审核领导信息（附件1）请于2022年10月7日下午下班前提交。</w:t>
      </w:r>
    </w:p>
    <w:p w:rsidR="00FD3C64" w:rsidRPr="00FD3C64" w:rsidRDefault="00FD3C64" w:rsidP="00FD3C64">
      <w:pPr>
        <w:widowControl/>
        <w:spacing w:before="60" w:after="165" w:line="360" w:lineRule="atLeast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FD3C64">
        <w:rPr>
          <w:rFonts w:ascii="宋体" w:eastAsia="宋体" w:hAnsi="宋体" w:cs="宋体"/>
          <w:kern w:val="0"/>
          <w:sz w:val="24"/>
          <w:szCs w:val="24"/>
        </w:rPr>
        <w:t>2.“表1-7-1”为基础表，需要先行导入系统，作为数据字典被其他表格数据关联调用，请各单位于2022年10月13日前提交。</w:t>
      </w:r>
    </w:p>
    <w:p w:rsidR="00FD3C64" w:rsidRPr="00FD3C64" w:rsidRDefault="00FD3C64" w:rsidP="00FD3C64">
      <w:pPr>
        <w:widowControl/>
        <w:spacing w:before="60" w:after="165" w:line="360" w:lineRule="atLeast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FD3C64">
        <w:rPr>
          <w:rFonts w:ascii="宋体" w:eastAsia="宋体" w:hAnsi="宋体" w:cs="宋体"/>
          <w:kern w:val="0"/>
          <w:sz w:val="24"/>
          <w:szCs w:val="24"/>
        </w:rPr>
        <w:t>3.</w:t>
      </w:r>
      <w:proofErr w:type="gramStart"/>
      <w:r w:rsidRPr="00FD3C64">
        <w:rPr>
          <w:rFonts w:ascii="宋体" w:eastAsia="宋体" w:hAnsi="宋体" w:cs="宋体"/>
          <w:kern w:val="0"/>
          <w:sz w:val="24"/>
          <w:szCs w:val="24"/>
        </w:rPr>
        <w:t>其余表请于</w:t>
      </w:r>
      <w:proofErr w:type="gramEnd"/>
      <w:r w:rsidRPr="00FD3C64">
        <w:rPr>
          <w:rFonts w:ascii="宋体" w:eastAsia="宋体" w:hAnsi="宋体" w:cs="宋体"/>
          <w:kern w:val="0"/>
          <w:sz w:val="24"/>
          <w:szCs w:val="24"/>
        </w:rPr>
        <w:t>2022年10月26前提交。</w:t>
      </w:r>
    </w:p>
    <w:p w:rsidR="00FD3C64" w:rsidRPr="00FD3C64" w:rsidRDefault="00FD3C64" w:rsidP="00FD3C64">
      <w:pPr>
        <w:widowControl/>
        <w:spacing w:before="60" w:after="165" w:line="360" w:lineRule="atLeast"/>
        <w:ind w:firstLine="480"/>
        <w:rPr>
          <w:rFonts w:ascii="宋体" w:eastAsia="宋体" w:hAnsi="宋体" w:cs="宋体"/>
          <w:kern w:val="0"/>
          <w:sz w:val="23"/>
          <w:szCs w:val="23"/>
        </w:rPr>
      </w:pPr>
      <w:r w:rsidRPr="00FD3C64">
        <w:rPr>
          <w:rFonts w:ascii="宋体" w:eastAsia="宋体" w:hAnsi="宋体" w:cs="宋体"/>
          <w:kern w:val="0"/>
          <w:sz w:val="24"/>
          <w:szCs w:val="24"/>
        </w:rPr>
        <w:t>4.所有材料电子稿请发送至邮箱sbglk@jsnu.edu.cn，其中表五“实验室总体情况表”纸质材料经分管领导审核签字并加盖公章后，交至实验室处设备管理科（14#207办公室）。    </w:t>
      </w:r>
    </w:p>
    <w:p w:rsidR="00FD3C64" w:rsidRPr="00FD3C64" w:rsidRDefault="00FD3C64" w:rsidP="00FD3C64">
      <w:pPr>
        <w:widowControl/>
        <w:spacing w:before="60" w:after="165" w:line="360" w:lineRule="atLeast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FD3C64">
        <w:rPr>
          <w:rFonts w:ascii="宋体" w:eastAsia="宋体" w:hAnsi="宋体" w:cs="宋体"/>
          <w:kern w:val="0"/>
          <w:sz w:val="24"/>
          <w:szCs w:val="24"/>
        </w:rPr>
        <w:t>2021年各单位填报数据见附件3，供参考。相关数据有增减的单位，务请更新数据，保证所填数据真实、自洽。</w:t>
      </w:r>
    </w:p>
    <w:p w:rsidR="00FD3C64" w:rsidRPr="00FD3C64" w:rsidRDefault="00FD3C64" w:rsidP="00FD3C64">
      <w:pPr>
        <w:widowControl/>
        <w:spacing w:before="60" w:after="165"/>
        <w:rPr>
          <w:rFonts w:ascii="宋体" w:eastAsia="宋体" w:hAnsi="宋体" w:cs="宋体"/>
          <w:kern w:val="0"/>
          <w:sz w:val="23"/>
          <w:szCs w:val="23"/>
        </w:rPr>
      </w:pPr>
    </w:p>
    <w:p w:rsidR="00FD3C64" w:rsidRPr="00FD3C64" w:rsidRDefault="00FD3C64" w:rsidP="00FD3C64">
      <w:pPr>
        <w:widowControl/>
        <w:spacing w:before="60" w:after="165" w:line="360" w:lineRule="atLeast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FD3C64">
        <w:rPr>
          <w:rFonts w:ascii="宋体" w:eastAsia="宋体" w:hAnsi="宋体" w:cs="宋体"/>
          <w:kern w:val="0"/>
          <w:sz w:val="24"/>
          <w:szCs w:val="24"/>
        </w:rPr>
        <w:t>联系人：刘艳玉；联系电话：83656309。</w:t>
      </w:r>
    </w:p>
    <w:p w:rsidR="00FD3C64" w:rsidRPr="00FD3C64" w:rsidRDefault="00FD3C64" w:rsidP="00FD3C64">
      <w:pPr>
        <w:widowControl/>
        <w:spacing w:before="60" w:after="165"/>
        <w:rPr>
          <w:rFonts w:ascii="宋体" w:eastAsia="宋体" w:hAnsi="宋体" w:cs="宋体"/>
          <w:kern w:val="0"/>
          <w:sz w:val="23"/>
          <w:szCs w:val="23"/>
        </w:rPr>
      </w:pPr>
    </w:p>
    <w:p w:rsidR="00FD3C64" w:rsidRPr="00FD3C64" w:rsidRDefault="00FD3C64" w:rsidP="00FD3C64">
      <w:pPr>
        <w:widowControl/>
        <w:spacing w:before="60" w:after="165" w:line="360" w:lineRule="atLeast"/>
        <w:ind w:firstLine="480"/>
        <w:rPr>
          <w:rFonts w:ascii="宋体" w:eastAsia="宋体" w:hAnsi="宋体" w:cs="宋体"/>
          <w:kern w:val="0"/>
          <w:sz w:val="23"/>
          <w:szCs w:val="23"/>
        </w:rPr>
      </w:pPr>
      <w:r w:rsidRPr="00FD3C64">
        <w:rPr>
          <w:rFonts w:ascii="宋体" w:eastAsia="宋体" w:hAnsi="宋体" w:cs="宋体"/>
          <w:kern w:val="0"/>
          <w:sz w:val="24"/>
          <w:szCs w:val="24"/>
        </w:rPr>
        <w:t>附件：1.</w:t>
      </w:r>
      <w:r w:rsidRPr="00FD3C64">
        <w:rPr>
          <w:rFonts w:ascii="宋体" w:eastAsia="宋体" w:hAnsi="宋体" w:cs="宋体"/>
          <w:noProof/>
          <w:kern w:val="0"/>
          <w:sz w:val="23"/>
          <w:szCs w:val="23"/>
        </w:rPr>
        <w:drawing>
          <wp:inline distT="0" distB="0" distL="0" distR="0">
            <wp:extent cx="152400" cy="152400"/>
            <wp:effectExtent l="0" t="0" r="0" b="0"/>
            <wp:docPr id="3" name="图片 3" descr="http://sysc.jsnu.edu.cn/_ueditor/themes/default/images/icon_xl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ysc.jsnu.edu.cn/_ueditor/themes/default/images/icon_xls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5" w:history="1">
        <w:r w:rsidRPr="00FD3C64">
          <w:rPr>
            <w:rFonts w:ascii="宋体" w:eastAsia="宋体" w:hAnsi="宋体" w:cs="宋体"/>
            <w:color w:val="7F0B12"/>
            <w:kern w:val="0"/>
            <w:sz w:val="24"/>
            <w:szCs w:val="24"/>
            <w:u w:val="single"/>
          </w:rPr>
          <w:t>2022年本科教学基本状态数据采集工作填报人及审核领导信息.</w:t>
        </w:r>
        <w:proofErr w:type="gramStart"/>
        <w:r w:rsidRPr="00FD3C64">
          <w:rPr>
            <w:rFonts w:ascii="宋体" w:eastAsia="宋体" w:hAnsi="宋体" w:cs="宋体"/>
            <w:color w:val="7F0B12"/>
            <w:kern w:val="0"/>
            <w:sz w:val="24"/>
            <w:szCs w:val="24"/>
            <w:u w:val="single"/>
          </w:rPr>
          <w:t>xlsx</w:t>
        </w:r>
        <w:proofErr w:type="gramEnd"/>
      </w:hyperlink>
    </w:p>
    <w:p w:rsidR="00FD3C64" w:rsidRPr="00FD3C64" w:rsidRDefault="00FD3C64" w:rsidP="00FD3C64">
      <w:pPr>
        <w:widowControl/>
        <w:spacing w:before="60" w:after="165" w:line="360" w:lineRule="atLeast"/>
        <w:ind w:firstLine="960"/>
        <w:rPr>
          <w:rFonts w:ascii="宋体" w:eastAsia="宋体" w:hAnsi="宋体" w:cs="宋体"/>
          <w:kern w:val="0"/>
          <w:sz w:val="23"/>
          <w:szCs w:val="23"/>
        </w:rPr>
      </w:pPr>
      <w:r w:rsidRPr="00FD3C64">
        <w:rPr>
          <w:rFonts w:ascii="宋体" w:eastAsia="宋体" w:hAnsi="宋体" w:cs="宋体"/>
          <w:kern w:val="0"/>
          <w:sz w:val="24"/>
          <w:szCs w:val="24"/>
        </w:rPr>
        <w:t>  2.</w:t>
      </w:r>
      <w:r w:rsidRPr="00FD3C64">
        <w:rPr>
          <w:rFonts w:ascii="宋体" w:eastAsia="宋体" w:hAnsi="宋体" w:cs="宋体"/>
          <w:noProof/>
          <w:kern w:val="0"/>
          <w:sz w:val="23"/>
          <w:szCs w:val="23"/>
        </w:rPr>
        <w:drawing>
          <wp:inline distT="0" distB="0" distL="0" distR="0">
            <wp:extent cx="152400" cy="152400"/>
            <wp:effectExtent l="0" t="0" r="0" b="0"/>
            <wp:docPr id="2" name="图片 2" descr="http://sysc.jsnu.edu.cn/_ueditor/themes/default/images/icon_r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ysc.jsnu.edu.cn/_ueditor/themes/default/images/icon_rar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" w:history="1">
        <w:r w:rsidRPr="00FD3C64">
          <w:rPr>
            <w:rFonts w:ascii="宋体" w:eastAsia="宋体" w:hAnsi="宋体" w:cs="宋体"/>
            <w:color w:val="7F0B12"/>
            <w:kern w:val="0"/>
            <w:sz w:val="24"/>
            <w:szCs w:val="24"/>
            <w:u w:val="single"/>
          </w:rPr>
          <w:t>数据模板及填报指南.</w:t>
        </w:r>
        <w:proofErr w:type="gramStart"/>
        <w:r w:rsidRPr="00FD3C64">
          <w:rPr>
            <w:rFonts w:ascii="宋体" w:eastAsia="宋体" w:hAnsi="宋体" w:cs="宋体"/>
            <w:color w:val="7F0B12"/>
            <w:kern w:val="0"/>
            <w:sz w:val="24"/>
            <w:szCs w:val="24"/>
            <w:u w:val="single"/>
          </w:rPr>
          <w:t>rar</w:t>
        </w:r>
        <w:proofErr w:type="gramEnd"/>
      </w:hyperlink>
    </w:p>
    <w:p w:rsidR="00FD3C64" w:rsidRPr="00FD3C64" w:rsidRDefault="00FD3C64" w:rsidP="00FD3C64">
      <w:pPr>
        <w:widowControl/>
        <w:spacing w:before="60" w:after="165" w:line="360" w:lineRule="atLeast"/>
        <w:ind w:firstLine="960"/>
        <w:rPr>
          <w:rFonts w:ascii="宋体" w:eastAsia="宋体" w:hAnsi="宋体" w:cs="宋体"/>
          <w:kern w:val="0"/>
          <w:sz w:val="23"/>
          <w:szCs w:val="23"/>
        </w:rPr>
      </w:pPr>
      <w:r w:rsidRPr="00FD3C64">
        <w:rPr>
          <w:rFonts w:ascii="宋体" w:eastAsia="宋体" w:hAnsi="宋体" w:cs="宋体"/>
          <w:kern w:val="0"/>
          <w:sz w:val="24"/>
          <w:szCs w:val="24"/>
        </w:rPr>
        <w:t>  3.</w:t>
      </w:r>
      <w:r w:rsidRPr="00FD3C64">
        <w:rPr>
          <w:rFonts w:ascii="宋体" w:eastAsia="宋体" w:hAnsi="宋体" w:cs="宋体"/>
          <w:noProof/>
          <w:kern w:val="0"/>
          <w:sz w:val="23"/>
          <w:szCs w:val="23"/>
        </w:rPr>
        <w:drawing>
          <wp:inline distT="0" distB="0" distL="0" distR="0">
            <wp:extent cx="152400" cy="152400"/>
            <wp:effectExtent l="0" t="0" r="0" b="0"/>
            <wp:docPr id="1" name="图片 1" descr="http://sysc.jsnu.edu.cn/_ueditor/themes/default/images/icon_r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ysc.jsnu.edu.cn/_ueditor/themes/default/images/icon_rar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8" w:history="1">
        <w:r w:rsidRPr="00FD3C64">
          <w:rPr>
            <w:rFonts w:ascii="宋体" w:eastAsia="宋体" w:hAnsi="宋体" w:cs="宋体"/>
            <w:color w:val="7F0B12"/>
            <w:kern w:val="0"/>
            <w:sz w:val="24"/>
            <w:szCs w:val="24"/>
            <w:u w:val="single"/>
          </w:rPr>
          <w:t>2021年各单位填报.</w:t>
        </w:r>
        <w:proofErr w:type="gramStart"/>
        <w:r w:rsidRPr="00FD3C64">
          <w:rPr>
            <w:rFonts w:ascii="宋体" w:eastAsia="宋体" w:hAnsi="宋体" w:cs="宋体"/>
            <w:color w:val="7F0B12"/>
            <w:kern w:val="0"/>
            <w:sz w:val="24"/>
            <w:szCs w:val="24"/>
            <w:u w:val="single"/>
          </w:rPr>
          <w:t>rar</w:t>
        </w:r>
        <w:proofErr w:type="gramEnd"/>
      </w:hyperlink>
    </w:p>
    <w:p w:rsidR="00FD3C64" w:rsidRPr="00FD3C64" w:rsidRDefault="00FD3C64" w:rsidP="00FD3C64">
      <w:pPr>
        <w:widowControl/>
        <w:spacing w:before="60" w:after="165" w:line="360" w:lineRule="atLeast"/>
        <w:rPr>
          <w:rFonts w:ascii="宋体" w:eastAsia="宋体" w:hAnsi="宋体" w:cs="宋体"/>
          <w:kern w:val="0"/>
          <w:sz w:val="24"/>
          <w:szCs w:val="24"/>
        </w:rPr>
      </w:pPr>
      <w:r w:rsidRPr="00FD3C64">
        <w:rPr>
          <w:rFonts w:ascii="宋体" w:eastAsia="宋体" w:hAnsi="宋体" w:cs="宋体"/>
          <w:kern w:val="0"/>
          <w:sz w:val="24"/>
          <w:szCs w:val="24"/>
        </w:rPr>
        <w:t> </w:t>
      </w:r>
    </w:p>
    <w:p w:rsidR="00FD3C64" w:rsidRPr="00FD3C64" w:rsidRDefault="00FD3C64" w:rsidP="00FD3C64">
      <w:pPr>
        <w:widowControl/>
        <w:spacing w:before="60" w:after="165"/>
        <w:rPr>
          <w:rFonts w:ascii="宋体" w:eastAsia="宋体" w:hAnsi="宋体" w:cs="宋体"/>
          <w:kern w:val="0"/>
          <w:sz w:val="23"/>
          <w:szCs w:val="23"/>
        </w:rPr>
      </w:pPr>
    </w:p>
    <w:p w:rsidR="00FD3C64" w:rsidRPr="00FD3C64" w:rsidRDefault="00FD3C64" w:rsidP="00FD3C64">
      <w:pPr>
        <w:widowControl/>
        <w:spacing w:before="60" w:after="165" w:line="360" w:lineRule="atLeast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FD3C64">
        <w:rPr>
          <w:rFonts w:ascii="宋体" w:eastAsia="宋体" w:hAnsi="宋体" w:cs="宋体"/>
          <w:kern w:val="0"/>
          <w:sz w:val="24"/>
          <w:szCs w:val="24"/>
        </w:rPr>
        <w:t>实验室与设备管理处</w:t>
      </w:r>
    </w:p>
    <w:p w:rsidR="00FD3C64" w:rsidRPr="00FD3C64" w:rsidRDefault="00FD3C64" w:rsidP="00FD3C64">
      <w:pPr>
        <w:widowControl/>
        <w:spacing w:before="60" w:after="165" w:line="360" w:lineRule="atLeast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FD3C64">
        <w:rPr>
          <w:rFonts w:ascii="宋体" w:eastAsia="宋体" w:hAnsi="宋体" w:cs="宋体"/>
          <w:kern w:val="0"/>
          <w:sz w:val="24"/>
          <w:szCs w:val="24"/>
        </w:rPr>
        <w:t>2022年10月07日</w:t>
      </w:r>
    </w:p>
    <w:p w:rsidR="00A03572" w:rsidRDefault="00A03572"/>
    <w:sectPr w:rsidR="00A03572" w:rsidSect="00FD3C64">
      <w:pgSz w:w="23814" w:h="16839" w:orient="landscape" w:code="8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C64"/>
    <w:rsid w:val="00A03572"/>
    <w:rsid w:val="00FD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8B061C-5E25-44D6-B733-F0D8CFD1C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D3C6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D3C64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rti-metas">
    <w:name w:val="arti-metas"/>
    <w:basedOn w:val="a"/>
    <w:rsid w:val="00FD3C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rti-update">
    <w:name w:val="arti-update"/>
    <w:basedOn w:val="a0"/>
    <w:rsid w:val="00FD3C64"/>
  </w:style>
  <w:style w:type="character" w:customStyle="1" w:styleId="arti-views">
    <w:name w:val="arti-views"/>
    <w:basedOn w:val="a0"/>
    <w:rsid w:val="00FD3C64"/>
  </w:style>
  <w:style w:type="character" w:customStyle="1" w:styleId="wpvisitcount">
    <w:name w:val="wp_visitcount"/>
    <w:basedOn w:val="a0"/>
    <w:rsid w:val="00FD3C64"/>
  </w:style>
  <w:style w:type="paragraph" w:styleId="a3">
    <w:name w:val="Normal (Web)"/>
    <w:basedOn w:val="a"/>
    <w:uiPriority w:val="99"/>
    <w:semiHidden/>
    <w:unhideWhenUsed/>
    <w:rsid w:val="00FD3C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textindent2">
    <w:name w:val="p_text_indent_2"/>
    <w:basedOn w:val="a"/>
    <w:rsid w:val="00FD3C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FD3C64"/>
    <w:rPr>
      <w:b/>
      <w:bCs/>
    </w:rPr>
  </w:style>
  <w:style w:type="character" w:styleId="a5">
    <w:name w:val="Hyperlink"/>
    <w:basedOn w:val="a0"/>
    <w:uiPriority w:val="99"/>
    <w:semiHidden/>
    <w:unhideWhenUsed/>
    <w:rsid w:val="00FD3C64"/>
    <w:rPr>
      <w:color w:val="0000FF"/>
      <w:u w:val="single"/>
    </w:rPr>
  </w:style>
  <w:style w:type="paragraph" w:customStyle="1" w:styleId="ptextindent4">
    <w:name w:val="p_text_indent_4"/>
    <w:basedOn w:val="a"/>
    <w:rsid w:val="00FD3C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76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1405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20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ysc.jsnu.edu.cn/_upload/article/files/d3/e8/7b702eb34e10bae2aeeb1d2fd1c5/0dbf8e70-f35a-4766-8442-5d009ee695e1.ra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sysc.jsnu.edu.cn/_upload/article/files/d3/e8/7b702eb34e10bae2aeeb1d2fd1c5/ebcbe771-d482-45cd-91c3-da5c3db65a31.ra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hyperlink" Target="http://sysc.jsnu.edu.cn/_upload/article/files/d3/e8/7b702eb34e10bae2aeeb1d2fd1c5/7cf271f1-4cf1-4e15-b41e-60e4d113d41a.xlsx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336</Words>
  <Characters>1918</Characters>
  <Application>Microsoft Office Word</Application>
  <DocSecurity>0</DocSecurity>
  <Lines>15</Lines>
  <Paragraphs>4</Paragraphs>
  <ScaleCrop>false</ScaleCrop>
  <Company/>
  <LinksUpToDate>false</LinksUpToDate>
  <CharactersWithSpaces>2250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姜来东</dc:creator>
  <cp:keywords/>
  <dc:description/>
  <cp:lastModifiedBy>姜来东</cp:lastModifiedBy>
  <cp:revision>1</cp:revision>
  <dcterms:created xsi:type="dcterms:W3CDTF">2022-10-08T07:08:00Z</dcterms:created>
  <dcterms:modified xsi:type="dcterms:W3CDTF">2022-10-08T07:11:00Z</dcterms:modified>
</cp:coreProperties>
</file>